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04" w:rsidRPr="00E40B04" w:rsidRDefault="00E40B04" w:rsidP="00E40B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E40B04">
        <w:rPr>
          <w:rFonts w:ascii="Times New Roman" w:eastAsiaTheme="minorHAnsi" w:hAnsi="Times New Roman" w:cs="Times New Roman"/>
          <w:sz w:val="28"/>
          <w:lang w:eastAsia="en-US"/>
        </w:rPr>
        <w:t xml:space="preserve">ИТОГОВАЯ КОНТРОЛЬНАЯ РАБОТА ПО </w:t>
      </w:r>
      <w:r>
        <w:rPr>
          <w:rFonts w:ascii="Times New Roman" w:eastAsiaTheme="minorHAnsi" w:hAnsi="Times New Roman" w:cs="Times New Roman"/>
          <w:sz w:val="28"/>
          <w:lang w:eastAsia="en-US"/>
        </w:rPr>
        <w:t>ФИЗИКЕ</w:t>
      </w:r>
    </w:p>
    <w:p w:rsidR="00E40B04" w:rsidRPr="00E40B04" w:rsidRDefault="00E40B04" w:rsidP="00E40B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E40B04">
        <w:rPr>
          <w:rFonts w:ascii="Times New Roman" w:eastAsiaTheme="minorHAnsi" w:hAnsi="Times New Roman" w:cs="Times New Roman"/>
          <w:sz w:val="28"/>
          <w:lang w:eastAsia="en-US"/>
        </w:rPr>
        <w:t xml:space="preserve"> ДЛЯ УЧАЩИХСЯ </w:t>
      </w:r>
      <w:r>
        <w:rPr>
          <w:rFonts w:ascii="Times New Roman" w:eastAsiaTheme="minorHAnsi" w:hAnsi="Times New Roman" w:cs="Times New Roman"/>
          <w:sz w:val="28"/>
          <w:lang w:eastAsia="en-US"/>
        </w:rPr>
        <w:t>10</w:t>
      </w:r>
      <w:r w:rsidRPr="00E40B04">
        <w:rPr>
          <w:rFonts w:ascii="Times New Roman" w:eastAsiaTheme="minorHAnsi" w:hAnsi="Times New Roman" w:cs="Times New Roman"/>
          <w:sz w:val="28"/>
          <w:lang w:eastAsia="en-US"/>
        </w:rPr>
        <w:t xml:space="preserve"> КЛАССОВ</w:t>
      </w:r>
    </w:p>
    <w:p w:rsidR="00E40B04" w:rsidRPr="00E40B04" w:rsidRDefault="00E40B04" w:rsidP="00E40B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E40B04" w:rsidRPr="00E40B04" w:rsidRDefault="00E40B04" w:rsidP="00E40B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E40B04" w:rsidRPr="00E40B04" w:rsidRDefault="00E40B04" w:rsidP="00E40B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b/>
          <w:color w:val="000000"/>
          <w:sz w:val="32"/>
          <w:szCs w:val="24"/>
          <w:lang w:eastAsia="en-US"/>
        </w:rPr>
      </w:pPr>
      <w:r w:rsidRPr="00E40B04">
        <w:rPr>
          <w:rFonts w:ascii="Times New Roman" w:eastAsiaTheme="minorHAnsi" w:hAnsi="Times New Roman" w:cs="Times New Roman"/>
          <w:sz w:val="28"/>
          <w:lang w:eastAsia="en-US"/>
        </w:rPr>
        <w:t>ДЕМОНСТРАЦИОННЫЙ ВАРИАНТ</w:t>
      </w:r>
    </w:p>
    <w:p w:rsidR="00E40B04" w:rsidRDefault="00E40B04" w:rsidP="00E4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B04" w:rsidRDefault="00E40B04" w:rsidP="00E4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7FC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E40B04" w:rsidRPr="005F17FC" w:rsidRDefault="00E40B04" w:rsidP="00E4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B04" w:rsidRPr="000E380B" w:rsidRDefault="00E40B04" w:rsidP="00E4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E4">
        <w:rPr>
          <w:rFonts w:ascii="Times New Roman" w:hAnsi="Times New Roman" w:cs="Times New Roman"/>
          <w:sz w:val="28"/>
          <w:szCs w:val="28"/>
        </w:rPr>
        <w:t xml:space="preserve">       На выполнен</w:t>
      </w:r>
      <w:r>
        <w:rPr>
          <w:rFonts w:ascii="Times New Roman" w:hAnsi="Times New Roman" w:cs="Times New Roman"/>
          <w:sz w:val="28"/>
          <w:szCs w:val="28"/>
        </w:rPr>
        <w:t>ие промежуточной аттестации по физике дается 90</w:t>
      </w:r>
      <w:r w:rsidRPr="00A10CE4">
        <w:rPr>
          <w:rFonts w:ascii="Times New Roman" w:hAnsi="Times New Roman" w:cs="Times New Roman"/>
          <w:sz w:val="28"/>
          <w:szCs w:val="28"/>
        </w:rPr>
        <w:t xml:space="preserve"> минут. Работа состоит из</w:t>
      </w:r>
      <w:r>
        <w:rPr>
          <w:rFonts w:ascii="Times New Roman" w:hAnsi="Times New Roman" w:cs="Times New Roman"/>
          <w:sz w:val="28"/>
          <w:szCs w:val="28"/>
        </w:rPr>
        <w:t xml:space="preserve"> двух частей. Часть 1 содержит 14</w:t>
      </w:r>
      <w:r w:rsidRPr="00A10CE4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. Часть 2 содержит 4</w:t>
      </w:r>
      <w:r w:rsidRPr="00A10CE4">
        <w:rPr>
          <w:rFonts w:ascii="Times New Roman" w:hAnsi="Times New Roman" w:cs="Times New Roman"/>
          <w:sz w:val="28"/>
          <w:szCs w:val="28"/>
        </w:rPr>
        <w:t xml:space="preserve"> задания </w:t>
      </w:r>
      <w:proofErr w:type="spellStart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proofErr w:type="spellEnd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</w:t>
      </w:r>
      <w:proofErr w:type="spellStart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>прорешаны</w:t>
      </w:r>
      <w:proofErr w:type="spellEnd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>пропечатанных  листах</w:t>
      </w:r>
      <w:proofErr w:type="gramEnd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клеточку. При выполнении</w:t>
      </w:r>
      <w:r w:rsidRPr="000E380B">
        <w:rPr>
          <w:rFonts w:ascii="Times New Roman" w:hAnsi="Times New Roman" w:cs="Times New Roman"/>
          <w:sz w:val="28"/>
          <w:szCs w:val="28"/>
        </w:rPr>
        <w:t xml:space="preserve"> заданий Вы можете пользоваться черновиком. 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Ваше внимание, что записи в черновике не будут учитываться при оценивании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04" w:rsidRPr="000E380B" w:rsidRDefault="00E40B04" w:rsidP="00E4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380B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как они даны. Для экономии</w:t>
      </w:r>
    </w:p>
    <w:p w:rsidR="00E40B04" w:rsidRDefault="00E40B04" w:rsidP="00E40B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80B">
        <w:rPr>
          <w:rFonts w:ascii="Times New Roman" w:hAnsi="Times New Roman" w:cs="Times New Roman"/>
          <w:sz w:val="28"/>
          <w:szCs w:val="28"/>
        </w:rPr>
        <w:t>времени пропускайте задание, которое не удаётся выполнить сразу, и переходите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следующему. Если после выполнения всей работы у Вас останется время,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сможете вернуться к пропущенным заданиям.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количество баллов.</w:t>
      </w:r>
      <w:r w:rsidRPr="00235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800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каждое из выполненных заданий А1 – А14</w:t>
      </w:r>
      <w:r w:rsidRPr="00235800">
        <w:rPr>
          <w:rFonts w:ascii="Times New Roman" w:hAnsi="Times New Roman" w:cs="Times New Roman"/>
          <w:bCs/>
          <w:sz w:val="28"/>
          <w:szCs w:val="28"/>
        </w:rPr>
        <w:t xml:space="preserve"> выставляется 1 балл, если ответ правильный, и 0 баллов, если ответ непра</w:t>
      </w:r>
      <w:r>
        <w:rPr>
          <w:rFonts w:ascii="Times New Roman" w:hAnsi="Times New Roman" w:cs="Times New Roman"/>
          <w:bCs/>
          <w:sz w:val="28"/>
          <w:szCs w:val="28"/>
        </w:rPr>
        <w:t>вильный. За выполнение заданий В</w:t>
      </w:r>
      <w:r w:rsidRPr="0023580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-В4</w:t>
      </w:r>
      <w:r w:rsidRPr="00235800">
        <w:rPr>
          <w:rFonts w:ascii="Times New Roman" w:hAnsi="Times New Roman" w:cs="Times New Roman"/>
          <w:bCs/>
          <w:sz w:val="28"/>
          <w:szCs w:val="28"/>
        </w:rPr>
        <w:t xml:space="preserve"> выставляется от 0 до 2 баллов в зависимости от полноты и правильности ответа. Максимальное </w:t>
      </w:r>
      <w:r>
        <w:rPr>
          <w:rFonts w:ascii="Times New Roman" w:hAnsi="Times New Roman" w:cs="Times New Roman"/>
          <w:bCs/>
          <w:sz w:val="28"/>
          <w:szCs w:val="28"/>
        </w:rPr>
        <w:t>количество баллов: 22.</w:t>
      </w:r>
      <w:r w:rsidRPr="00965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0B04" w:rsidRDefault="00E40B04" w:rsidP="00E40B04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E40B04" w:rsidRDefault="00E40B04" w:rsidP="00E40B04">
      <w:pPr>
        <w:pStyle w:val="a3"/>
        <w:jc w:val="center"/>
        <w:rPr>
          <w:b/>
          <w:sz w:val="28"/>
          <w:szCs w:val="28"/>
        </w:rPr>
      </w:pPr>
    </w:p>
    <w:p w:rsidR="00E40B04" w:rsidRPr="00422085" w:rsidRDefault="00E40B04" w:rsidP="00E40B04">
      <w:pPr>
        <w:pStyle w:val="a3"/>
        <w:jc w:val="center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>ШКАЛА</w:t>
      </w:r>
    </w:p>
    <w:p w:rsidR="00E40B04" w:rsidRPr="00422085" w:rsidRDefault="00E40B04" w:rsidP="00E40B04">
      <w:pPr>
        <w:pStyle w:val="a3"/>
        <w:jc w:val="center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 xml:space="preserve">для перевода числа правильных </w:t>
      </w:r>
      <w:proofErr w:type="gramStart"/>
      <w:r w:rsidRPr="00422085">
        <w:rPr>
          <w:b/>
          <w:sz w:val="28"/>
          <w:szCs w:val="28"/>
        </w:rPr>
        <w:t>ответов  в</w:t>
      </w:r>
      <w:proofErr w:type="gramEnd"/>
      <w:r w:rsidRPr="00422085">
        <w:rPr>
          <w:b/>
          <w:sz w:val="28"/>
          <w:szCs w:val="28"/>
        </w:rPr>
        <w:t xml:space="preserve"> оценку по пятибалльной шкале</w:t>
      </w:r>
    </w:p>
    <w:p w:rsidR="00E40B04" w:rsidRPr="00422085" w:rsidRDefault="00E40B04" w:rsidP="00E40B04">
      <w:pPr>
        <w:pStyle w:val="a3"/>
        <w:jc w:val="center"/>
        <w:rPr>
          <w:b/>
          <w:sz w:val="28"/>
          <w:szCs w:val="28"/>
        </w:rPr>
      </w:pPr>
    </w:p>
    <w:p w:rsidR="00E40B04" w:rsidRPr="00422085" w:rsidRDefault="00E40B04" w:rsidP="00E40B04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E40B04" w:rsidRPr="00422085" w:rsidTr="007010DF">
        <w:tc>
          <w:tcPr>
            <w:tcW w:w="2235" w:type="dxa"/>
          </w:tcPr>
          <w:p w:rsidR="00E40B04" w:rsidRPr="00422085" w:rsidRDefault="00E40B04" w:rsidP="007010D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E40B04" w:rsidRPr="00422085" w:rsidRDefault="00E40B04" w:rsidP="007010D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0 -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0B04" w:rsidRPr="00422085" w:rsidRDefault="00E40B04" w:rsidP="007010D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992" w:type="dxa"/>
          </w:tcPr>
          <w:p w:rsidR="00E40B04" w:rsidRPr="00422085" w:rsidRDefault="00E40B04" w:rsidP="007010D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12-17</w:t>
            </w:r>
          </w:p>
        </w:tc>
        <w:tc>
          <w:tcPr>
            <w:tcW w:w="993" w:type="dxa"/>
          </w:tcPr>
          <w:p w:rsidR="00E40B04" w:rsidRPr="00422085" w:rsidRDefault="00E40B04" w:rsidP="007010D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18-22</w:t>
            </w:r>
          </w:p>
        </w:tc>
      </w:tr>
      <w:tr w:rsidR="00E40B04" w:rsidRPr="00422085" w:rsidTr="007010DF">
        <w:tc>
          <w:tcPr>
            <w:tcW w:w="2235" w:type="dxa"/>
          </w:tcPr>
          <w:p w:rsidR="00E40B04" w:rsidRPr="00422085" w:rsidRDefault="00E40B04" w:rsidP="007010D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992" w:type="dxa"/>
          </w:tcPr>
          <w:p w:rsidR="00E40B04" w:rsidRPr="00422085" w:rsidRDefault="00E40B04" w:rsidP="007010D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0B04" w:rsidRPr="00422085" w:rsidRDefault="00E40B04" w:rsidP="007010D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0B04" w:rsidRPr="00422085" w:rsidRDefault="00E40B04" w:rsidP="007010D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40B04" w:rsidRPr="00422085" w:rsidRDefault="00E40B04" w:rsidP="007010D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5</w:t>
            </w:r>
          </w:p>
        </w:tc>
      </w:tr>
    </w:tbl>
    <w:p w:rsidR="00E40B04" w:rsidRDefault="00E40B04" w:rsidP="00E40B04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E40B04" w:rsidRDefault="00E40B04" w:rsidP="00E40B04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E40B04" w:rsidRDefault="00E40B04">
      <w:pPr>
        <w:spacing w:after="160" w:line="259" w:lineRule="auto"/>
      </w:pPr>
      <w:r>
        <w:br w:type="page"/>
      </w:r>
    </w:p>
    <w:p w:rsidR="00E40B04" w:rsidRPr="000E4EEE" w:rsidRDefault="00E40B04" w:rsidP="00E4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EE">
        <w:rPr>
          <w:rFonts w:ascii="Times New Roman" w:hAnsi="Times New Roman" w:cs="Times New Roman"/>
          <w:b/>
          <w:spacing w:val="-15"/>
          <w:sz w:val="28"/>
          <w:szCs w:val="28"/>
        </w:rPr>
        <w:lastRenderedPageBreak/>
        <w:t>Часть А</w:t>
      </w:r>
    </w:p>
    <w:p w:rsidR="00E40B04" w:rsidRPr="000E4EEE" w:rsidRDefault="00E40B04" w:rsidP="00E40B04">
      <w:pPr>
        <w:shd w:val="clear" w:color="auto" w:fill="FFFFFF"/>
        <w:spacing w:line="274" w:lineRule="exact"/>
        <w:ind w:right="4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каждому заданию части А дано несколько ответов, из которых только один верный. Решите задание, сравните полученный ответ с предложенными. В ответе указать номер задания и соответствующую букву с правильным ответом</w:t>
      </w:r>
    </w:p>
    <w:p w:rsidR="00E40B04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9E902D" wp14:editId="660DE9FC">
            <wp:simplePos x="0" y="0"/>
            <wp:positionH relativeFrom="column">
              <wp:posOffset>4006215</wp:posOffset>
            </wp:positionH>
            <wp:positionV relativeFrom="paragraph">
              <wp:posOffset>116205</wp:posOffset>
            </wp:positionV>
            <wp:extent cx="2209800" cy="1524000"/>
            <wp:effectExtent l="19050" t="0" r="0" b="0"/>
            <wp:wrapThrough wrapText="bothSides">
              <wp:wrapPolygon edited="0">
                <wp:start x="-186" y="0"/>
                <wp:lineTo x="-186" y="21330"/>
                <wp:lineTo x="21600" y="21330"/>
                <wp:lineTo x="21600" y="0"/>
                <wp:lineTo x="-186" y="0"/>
              </wp:wrapPolygon>
            </wp:wrapThrough>
            <wp:docPr id="85" name="Рисунок 4" descr="http://phys.sdamgia.ru/get_file?id=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ys.sdamgia.ru/get_file?id=10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B04" w:rsidRPr="00634FE9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E9">
        <w:rPr>
          <w:rFonts w:ascii="Times New Roman" w:eastAsia="Times New Roman" w:hAnsi="Times New Roman" w:cs="Times New Roman"/>
          <w:b/>
          <w:sz w:val="24"/>
          <w:szCs w:val="24"/>
        </w:rPr>
        <w:t>А.1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На ри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сун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ке пред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лен гра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фик за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сти уско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634FE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от вре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 </w:t>
      </w:r>
      <w:r w:rsidRPr="00634FE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для тела, дви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ся пря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но. Равно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уско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му дви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нию тела со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ет ин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вал вре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</w:p>
    <w:p w:rsidR="00E40B04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>от 0 до 1 с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52DB">
        <w:rPr>
          <w:rFonts w:ascii="Times New Roman" w:eastAsia="Times New Roman" w:hAnsi="Times New Roman" w:cs="Times New Roman"/>
          <w:sz w:val="24"/>
          <w:szCs w:val="24"/>
        </w:rPr>
        <w:t>.  от 1 до 3 с</w:t>
      </w:r>
      <w:r w:rsidRPr="004952D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  от 3 до 4 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от 4 до 6 с</w:t>
      </w:r>
    </w:p>
    <w:p w:rsidR="00E40B04" w:rsidRPr="00634FE9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Pr="00100930" w:rsidRDefault="00E40B04" w:rsidP="00E40B04">
      <w:pPr>
        <w:rPr>
          <w:rFonts w:ascii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b/>
          <w:sz w:val="24"/>
          <w:szCs w:val="24"/>
        </w:rPr>
        <w:t>А.2</w:t>
      </w:r>
      <w:r w:rsidRPr="00100930">
        <w:rPr>
          <w:rFonts w:ascii="Times New Roman" w:hAnsi="Times New Roman" w:cs="Times New Roman"/>
          <w:sz w:val="24"/>
          <w:szCs w:val="24"/>
        </w:rPr>
        <w:t>Автомобиль движется по окружности радиусом 100 м со скоростью 10 м/с. Чему равно центростремительное ускорение автомобиля? (Ответ дайте в м/с</w:t>
      </w:r>
      <w:r w:rsidRPr="001009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0930">
        <w:rPr>
          <w:rFonts w:ascii="Times New Roman" w:hAnsi="Times New Roman" w:cs="Times New Roman"/>
          <w:sz w:val="24"/>
          <w:szCs w:val="24"/>
        </w:rPr>
        <w:t>.)</w:t>
      </w:r>
    </w:p>
    <w:p w:rsidR="00E40B04" w:rsidRPr="00100930" w:rsidRDefault="00E40B04" w:rsidP="00E40B04">
      <w:pPr>
        <w:rPr>
          <w:rFonts w:ascii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sz w:val="24"/>
          <w:szCs w:val="24"/>
        </w:rPr>
        <w:t>1) 1           2) 2              3)3                       4) 4</w:t>
      </w:r>
    </w:p>
    <w:p w:rsidR="00E40B04" w:rsidRPr="00100930" w:rsidRDefault="00E40B04" w:rsidP="00E40B04">
      <w:pPr>
        <w:rPr>
          <w:rFonts w:ascii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b/>
          <w:sz w:val="24"/>
          <w:szCs w:val="24"/>
        </w:rPr>
        <w:t xml:space="preserve">А.3 </w:t>
      </w:r>
      <w:r w:rsidRPr="00100930">
        <w:rPr>
          <w:rFonts w:ascii="Times New Roman" w:hAnsi="Times New Roman" w:cs="Times New Roman"/>
          <w:sz w:val="24"/>
          <w:szCs w:val="24"/>
        </w:rPr>
        <w:t xml:space="preserve">Мальчик массой 50 кг находится на тележке массой 50 кг, движущейся по гладкой горизонтальной дороге со скоростью 1 м/с. Каким станет модуль скорости тележки, если мальчик прыгнет с неё в направлении первоначальной скорости тележки со скоростью 2 м/с относительно дороги? (Ответ дайте в метрах в секунду.) </w:t>
      </w:r>
    </w:p>
    <w:p w:rsidR="00E40B04" w:rsidRPr="00100930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sz w:val="24"/>
          <w:szCs w:val="24"/>
        </w:rPr>
        <w:t>1) 0             2) 1               3)3                      4) 2</w:t>
      </w:r>
    </w:p>
    <w:p w:rsidR="00E40B04" w:rsidRPr="00100930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3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0930">
        <w:rPr>
          <w:rFonts w:ascii="Times New Roman" w:eastAsia="Times New Roman" w:hAnsi="Times New Roman" w:cs="Times New Roman"/>
          <w:sz w:val="24"/>
          <w:szCs w:val="24"/>
        </w:rPr>
        <w:t>.4 Какова масса тела, которое под влиянием силы 0, 05 Н получает ускорение 10 см/с2?</w:t>
      </w:r>
    </w:p>
    <w:p w:rsidR="00E40B04" w:rsidRPr="00100930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30">
        <w:rPr>
          <w:rFonts w:ascii="Times New Roman" w:eastAsia="Times New Roman" w:hAnsi="Times New Roman" w:cs="Times New Roman"/>
          <w:sz w:val="24"/>
          <w:szCs w:val="24"/>
        </w:rPr>
        <w:t>1)  1 кг                              2</w:t>
      </w:r>
      <w:proofErr w:type="gramStart"/>
      <w:r w:rsidRPr="00100930">
        <w:rPr>
          <w:rFonts w:ascii="Times New Roman" w:eastAsia="Times New Roman" w:hAnsi="Times New Roman" w:cs="Times New Roman"/>
          <w:sz w:val="24"/>
          <w:szCs w:val="24"/>
        </w:rPr>
        <w:t>)  2</w:t>
      </w:r>
      <w:proofErr w:type="gramEnd"/>
      <w:r w:rsidRPr="00100930">
        <w:rPr>
          <w:rFonts w:ascii="Times New Roman" w:eastAsia="Times New Roman" w:hAnsi="Times New Roman" w:cs="Times New Roman"/>
          <w:sz w:val="24"/>
          <w:szCs w:val="24"/>
        </w:rPr>
        <w:t xml:space="preserve"> кг                                3)  0,7 кг                   4)  0,5 кг </w:t>
      </w:r>
    </w:p>
    <w:p w:rsidR="00E40B04" w:rsidRPr="00100930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Pr="00100930" w:rsidRDefault="00E40B04" w:rsidP="00E40B04">
      <w:pPr>
        <w:rPr>
          <w:rFonts w:ascii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b/>
          <w:sz w:val="24"/>
          <w:szCs w:val="24"/>
        </w:rPr>
        <w:t>А.5</w:t>
      </w:r>
      <w:r w:rsidRPr="00100930">
        <w:rPr>
          <w:rFonts w:ascii="Times New Roman" w:hAnsi="Times New Roman" w:cs="Times New Roman"/>
          <w:sz w:val="24"/>
          <w:szCs w:val="24"/>
        </w:rPr>
        <w:t xml:space="preserve">   Тело движется по прямой в одном направлении. Под действием постоянной силы за 3 с импульс тела изменился </w:t>
      </w:r>
      <w:proofErr w:type="gramStart"/>
      <w:r w:rsidRPr="00100930">
        <w:rPr>
          <w:rFonts w:ascii="Times New Roman" w:hAnsi="Times New Roman" w:cs="Times New Roman"/>
          <w:sz w:val="24"/>
          <w:szCs w:val="24"/>
        </w:rPr>
        <w:t>на  6</w:t>
      </w:r>
      <w:proofErr w:type="gramEnd"/>
      <w:r w:rsidRPr="00100930">
        <w:rPr>
          <w:rFonts w:ascii="Times New Roman" w:hAnsi="Times New Roman" w:cs="Times New Roman"/>
          <w:sz w:val="24"/>
          <w:szCs w:val="24"/>
        </w:rPr>
        <w:t>кг*м/с . Каков модуль силы? (Ответ дайте в ньютонах.)</w:t>
      </w:r>
    </w:p>
    <w:p w:rsidR="00E40B04" w:rsidRPr="00100930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sz w:val="24"/>
          <w:szCs w:val="24"/>
        </w:rPr>
        <w:t>1) 1             2) 2               3) 3                     4) 4</w:t>
      </w:r>
    </w:p>
    <w:p w:rsidR="00E40B04" w:rsidRPr="00100930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B04" w:rsidRPr="00100930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B04" w:rsidRPr="00100930" w:rsidRDefault="00E40B04" w:rsidP="00E4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b/>
          <w:sz w:val="24"/>
          <w:szCs w:val="24"/>
        </w:rPr>
        <w:t xml:space="preserve">А.6 </w:t>
      </w:r>
      <w:r w:rsidRPr="00100930">
        <w:rPr>
          <w:rFonts w:ascii="Times New Roman" w:hAnsi="Times New Roman" w:cs="Times New Roman"/>
          <w:sz w:val="24"/>
          <w:szCs w:val="24"/>
        </w:rPr>
        <w:t>Груз на длинной лёгкой пружине совершает колебания с частотой 1 Гц. Пружину разрезали на 9 равных частей и прикрепили к одной из частей тот же груз. Чему стала равна частота колебаний получившегося пружинного маятника? (Ответ дайте в герцах.)</w:t>
      </w:r>
    </w:p>
    <w:p w:rsidR="00E40B04" w:rsidRPr="00100930" w:rsidRDefault="00E40B04" w:rsidP="00E4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sz w:val="24"/>
          <w:szCs w:val="24"/>
        </w:rPr>
        <w:t>1) 0,5                      2) 2                           3) 3                                  4) 7,25</w:t>
      </w:r>
    </w:p>
    <w:p w:rsidR="00E40B04" w:rsidRPr="00100930" w:rsidRDefault="00E40B04" w:rsidP="00E4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04" w:rsidRPr="00100930" w:rsidRDefault="00E40B04" w:rsidP="00E4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b/>
          <w:sz w:val="24"/>
          <w:szCs w:val="24"/>
        </w:rPr>
        <w:t xml:space="preserve">А.7 </w:t>
      </w:r>
      <w:r w:rsidRPr="00100930">
        <w:rPr>
          <w:rFonts w:ascii="Times New Roman" w:hAnsi="Times New Roman" w:cs="Times New Roman"/>
          <w:sz w:val="24"/>
          <w:szCs w:val="24"/>
        </w:rPr>
        <w:t>Во сколько раз изменится давление идеального газа, если среднюю кинетическую энергию теплового движения молекул газа увеличить в 2 раза и концентрацию молекул газа увеличить в 2 раза?</w:t>
      </w:r>
    </w:p>
    <w:p w:rsidR="00E40B04" w:rsidRPr="00100930" w:rsidRDefault="00E40B04" w:rsidP="00E4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sz w:val="24"/>
          <w:szCs w:val="24"/>
        </w:rPr>
        <w:t>1) 1                          2) 2                           3) 3                                    4)4</w:t>
      </w:r>
    </w:p>
    <w:p w:rsidR="00E40B04" w:rsidRPr="00F03CEF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Pr="00F03CEF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 w:rsidRPr="001F7757">
        <w:rPr>
          <w:rFonts w:ascii="Times New Roman" w:eastAsia="Times New Roman" w:hAnsi="Times New Roman" w:cs="Times New Roman"/>
          <w:b/>
          <w:sz w:val="24"/>
          <w:szCs w:val="24"/>
        </w:rPr>
        <w:t>А.8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Если дав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ние иде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го газа при по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ной кон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цен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ции уве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лось в 2 раза, то это зна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чит, что его аб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лют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ная тем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E40B04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lastRenderedPageBreak/>
        <w:t>1) уве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                         2) уве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2 раза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br/>
        <w:t>3) умень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2 раза                       4) умень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</w:t>
      </w:r>
    </w:p>
    <w:p w:rsidR="00E40B04" w:rsidRPr="00100930" w:rsidRDefault="00E40B04" w:rsidP="00E40B04">
      <w:pPr>
        <w:rPr>
          <w:rFonts w:ascii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b/>
          <w:sz w:val="24"/>
          <w:szCs w:val="24"/>
        </w:rPr>
        <w:t xml:space="preserve">А.9 </w:t>
      </w:r>
      <w:r w:rsidRPr="00100930">
        <w:rPr>
          <w:rFonts w:ascii="Times New Roman" w:hAnsi="Times New Roman" w:cs="Times New Roman"/>
          <w:sz w:val="24"/>
          <w:szCs w:val="24"/>
        </w:rPr>
        <w:t>Идеальный газ получил количество теплоты 300 Дж и совершил работу 100 Дж. Чему равно изменение внутренней энергия газа? Ответ дайте в джоулях</w:t>
      </w:r>
    </w:p>
    <w:p w:rsidR="00E40B04" w:rsidRPr="00100930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sz w:val="24"/>
          <w:szCs w:val="24"/>
        </w:rPr>
        <w:t>1) 100                  2) 200                             3) 300                               4) 400</w:t>
      </w:r>
    </w:p>
    <w:p w:rsidR="00E40B04" w:rsidRPr="00761441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А.10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t>При пе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де из со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ния 1 в со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ние 3 газ со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ет ра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</w:p>
    <w:p w:rsidR="00E40B04" w:rsidRPr="00761441" w:rsidRDefault="00E40B04" w:rsidP="00E40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4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D64802" wp14:editId="3D9537F0">
            <wp:simplePos x="0" y="0"/>
            <wp:positionH relativeFrom="column">
              <wp:posOffset>3920490</wp:posOffset>
            </wp:positionH>
            <wp:positionV relativeFrom="paragraph">
              <wp:posOffset>92710</wp:posOffset>
            </wp:positionV>
            <wp:extent cx="2143125" cy="1362075"/>
            <wp:effectExtent l="0" t="0" r="0" b="0"/>
            <wp:wrapThrough wrapText="bothSides">
              <wp:wrapPolygon edited="0">
                <wp:start x="0" y="0"/>
                <wp:lineTo x="0" y="21449"/>
                <wp:lineTo x="21504" y="21449"/>
                <wp:lineTo x="21504" y="0"/>
                <wp:lineTo x="0" y="0"/>
              </wp:wrapPolygon>
            </wp:wrapThrough>
            <wp:docPr id="7" name="Рисунок 2" descr="http://phys.reshuege.ru/get_file?id=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.reshuege.ru/get_file?id=3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B04" w:rsidRPr="00761441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441">
        <w:rPr>
          <w:rFonts w:ascii="Times New Roman" w:eastAsia="Times New Roman" w:hAnsi="Times New Roman" w:cs="Times New Roman"/>
          <w:sz w:val="24"/>
          <w:szCs w:val="24"/>
        </w:rPr>
        <w:t>1) 2 кДж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br/>
        <w:t>2) 4 кДж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br/>
        <w:t>3) 6 кДж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br/>
        <w:t>4) 8 кДж</w:t>
      </w:r>
    </w:p>
    <w:p w:rsidR="00E40B04" w:rsidRPr="00F03CEF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Pr="00F03CEF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Pr="00100930" w:rsidRDefault="00E40B04" w:rsidP="00E40B04">
      <w:pPr>
        <w:rPr>
          <w:rFonts w:ascii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b/>
          <w:sz w:val="24"/>
          <w:szCs w:val="24"/>
        </w:rPr>
        <w:t xml:space="preserve">А.11 </w:t>
      </w:r>
      <w:r w:rsidRPr="00100930">
        <w:rPr>
          <w:rFonts w:ascii="Times New Roman" w:hAnsi="Times New Roman" w:cs="Times New Roman"/>
          <w:sz w:val="24"/>
          <w:szCs w:val="24"/>
        </w:rPr>
        <w:t>Относительная влажность воздуха равна 42 %, парциальное давление пара при температуре 20 °С равно 980 Па. Каково давление насыщенного пара при заданной температуре? (Ответ дать в паскалях, округлив до целых.)</w:t>
      </w:r>
    </w:p>
    <w:p w:rsidR="00E40B04" w:rsidRPr="00100930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 w:rsidRPr="00100930">
        <w:rPr>
          <w:rFonts w:ascii="Times New Roman" w:hAnsi="Times New Roman" w:cs="Times New Roman"/>
          <w:sz w:val="24"/>
          <w:szCs w:val="24"/>
        </w:rPr>
        <w:t>1)  2223           2)2333                3) 3222                       4) 3322</w:t>
      </w:r>
    </w:p>
    <w:p w:rsidR="00E40B04" w:rsidRPr="00100930" w:rsidRDefault="00E40B04" w:rsidP="00E40B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930">
        <w:rPr>
          <w:rFonts w:ascii="Times New Roman" w:eastAsia="Times New Roman" w:hAnsi="Times New Roman" w:cs="Times New Roman"/>
          <w:b/>
          <w:sz w:val="24"/>
          <w:szCs w:val="24"/>
        </w:rPr>
        <w:t>А.12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Алюминиевому и железному цилиндрам сообщили одинаковое количество теплоты, что привело к увеличению температуры цилиндров, причём увеличение температуры алюминиевого цилиндра оказалось в 2 раза больше, чем железного: 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A6F3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1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Определите отношение масс этих цилиндров 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D9DC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1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(Ответ округлите до сотых.) Удельная теплоёмкость железа равна 460 Дж/(</w:t>
      </w:r>
      <w:proofErr w:type="spellStart"/>
      <w:r w:rsidRPr="001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кг·К</w:t>
      </w:r>
      <w:proofErr w:type="spellEnd"/>
      <w:r w:rsidRPr="001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алюминия — 900 Дж/(</w:t>
      </w:r>
      <w:proofErr w:type="spellStart"/>
      <w:r w:rsidRPr="001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кг·К</w:t>
      </w:r>
      <w:proofErr w:type="spellEnd"/>
      <w:r w:rsidRPr="001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E40B04" w:rsidRPr="00100930" w:rsidRDefault="00E40B04" w:rsidP="00E40B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0,24                            2) 0,25                             3) 0,26                        4) 0,27</w:t>
      </w:r>
    </w:p>
    <w:p w:rsidR="00E40B04" w:rsidRPr="00F03CEF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30">
        <w:rPr>
          <w:rFonts w:ascii="Times New Roman" w:eastAsia="Times New Roman" w:hAnsi="Times New Roman" w:cs="Times New Roman"/>
          <w:b/>
          <w:sz w:val="24"/>
          <w:szCs w:val="24"/>
        </w:rPr>
        <w:t>А.13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 Какова кинетическая энергия тела 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>массой  1</w:t>
      </w:r>
      <w:proofErr w:type="gramEnd"/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т, движущегося со  скоростью  36 км/ч?</w:t>
      </w:r>
    </w:p>
    <w:p w:rsidR="00E40B04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1)  50 кДж                    2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>)  36</w:t>
      </w:r>
      <w:proofErr w:type="gramEnd"/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кДж                              3)  72кДж                      4)  25 кДж</w:t>
      </w:r>
    </w:p>
    <w:p w:rsidR="00E40B04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Pr="00F03CEF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30">
        <w:rPr>
          <w:rFonts w:ascii="Times New Roman" w:eastAsia="Times New Roman" w:hAnsi="Times New Roman" w:cs="Times New Roman"/>
          <w:b/>
          <w:sz w:val="24"/>
          <w:szCs w:val="24"/>
        </w:rPr>
        <w:t>А.14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.  Лебедка равномерно поднимает груз 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>массой  200</w:t>
      </w:r>
      <w:proofErr w:type="gramEnd"/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кг  на высоту  3 м  за  5 с. Какова мощность двигателя лебедки?</w:t>
      </w:r>
    </w:p>
    <w:p w:rsidR="00E40B04" w:rsidRPr="00F03CEF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1)  120 Вт                    2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>)  3000</w:t>
      </w:r>
      <w:proofErr w:type="gramEnd"/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Вт                          3)  333 Вт                4)  1200 Вт </w:t>
      </w:r>
    </w:p>
    <w:p w:rsidR="00E40B04" w:rsidRPr="00F03CEF" w:rsidRDefault="00E40B04" w:rsidP="00E4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Pr="00F03CEF" w:rsidRDefault="00E40B04" w:rsidP="00E40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E40B04" w:rsidRPr="00F03CEF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 w:rsidRPr="00F66E4B">
        <w:rPr>
          <w:rFonts w:ascii="Times New Roman" w:eastAsia="Times New Roman" w:hAnsi="Times New Roman" w:cs="Times New Roman"/>
          <w:b/>
          <w:sz w:val="24"/>
          <w:szCs w:val="24"/>
        </w:rPr>
        <w:t>В.1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На графике представлена зависимость давления идеального газа, масса которого не изменяется, от температуры для некоторого замкнутого процесса. Начертите данный процесс в координатах р-V</w:t>
      </w:r>
    </w:p>
    <w:p w:rsidR="00E40B04" w:rsidRPr="00F03CEF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8FC968" wp14:editId="472E5EBE">
            <wp:extent cx="1847850" cy="1990725"/>
            <wp:effectExtent l="19050" t="0" r="0" b="0"/>
            <wp:docPr id="8" name="Рисунок 1" descr="http://fizmat.by/pic/PHYS/test200/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PHYS/test200/im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04" w:rsidRPr="00F03CEF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Pr="00F03CEF" w:rsidRDefault="00E40B04" w:rsidP="00E40B04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E4B">
        <w:rPr>
          <w:rFonts w:ascii="Times New Roman" w:eastAsia="Times New Roman" w:hAnsi="Times New Roman" w:cs="Times New Roman"/>
          <w:b/>
          <w:sz w:val="24"/>
          <w:szCs w:val="24"/>
        </w:rPr>
        <w:t>В.2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В од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ное элек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ское поле со ско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стью 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sup>
        </m:sSup>
      </m:oMath>
      <w:r w:rsidRPr="00F03CEF">
        <w:rPr>
          <w:rFonts w:ascii="Times New Roman" w:eastAsia="Times New Roman" w:hAnsi="Times New Roman" w:cs="Times New Roman"/>
          <w:sz w:val="24"/>
          <w:szCs w:val="24"/>
        </w:rPr>
        <w:t>м/с вле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ет элек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трон и дви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жет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ся по 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нию линий 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пряжённо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сти поля. Какое рас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ние про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тит элек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трон до пол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ной по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ри ско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сти, если мо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дуль 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пряжённо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сти поля равен 600 В/м?</w:t>
      </w:r>
    </w:p>
    <w:p w:rsidR="00E40B04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_________</w:t>
      </w:r>
    </w:p>
    <w:p w:rsidR="00E40B04" w:rsidRPr="00F66E4B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B04" w:rsidRPr="00F66E4B" w:rsidRDefault="00E40B04" w:rsidP="00E40B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E4B">
        <w:rPr>
          <w:rFonts w:ascii="Times New Roman" w:eastAsia="Times New Roman" w:hAnsi="Times New Roman" w:cs="Times New Roman"/>
          <w:b/>
          <w:sz w:val="24"/>
          <w:szCs w:val="24"/>
        </w:rPr>
        <w:t>В.3</w:t>
      </w:r>
      <w:r w:rsidRPr="00F66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экспериментального определения скорости звука ученик встал на расстоянии 30 м от стены и хлопнул в ладоши. В момент хлопка включился электронный секундомер, который выключился отражённым звуком. Время, отмеченное секундомером, равно 0,18 с. Какова скорость звука, определённая учеником? (Ответ дайте в метрах в секунду, округлив до целых.</w:t>
      </w:r>
    </w:p>
    <w:p w:rsidR="00E40B04" w:rsidRPr="00F66E4B" w:rsidRDefault="00E40B04" w:rsidP="00E40B04">
      <w:pPr>
        <w:rPr>
          <w:rFonts w:ascii="Times New Roman" w:eastAsia="Times New Roman" w:hAnsi="Times New Roman" w:cs="Times New Roman"/>
          <w:sz w:val="24"/>
          <w:szCs w:val="24"/>
        </w:rPr>
      </w:pPr>
      <w:r w:rsidRPr="00F66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В.4</w:t>
      </w:r>
      <w:r w:rsidRPr="00F6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Расстояние от спутника до поверхности Земли равно радиусу Земли. Во сколько раз уменьшится сила притяжения спутника к Земле, если расстояние от него до поверхности Земли станет равным трем радиусам Земли?</w:t>
      </w:r>
    </w:p>
    <w:p w:rsidR="00AE5132" w:rsidRDefault="00AE5132">
      <w:bookmarkStart w:id="0" w:name="_GoBack"/>
      <w:bookmarkEnd w:id="0"/>
    </w:p>
    <w:sectPr w:rsidR="00AE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4"/>
    <w:rsid w:val="00AE5132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D776"/>
  <w15:chartTrackingRefBased/>
  <w15:docId w15:val="{45CEB471-7B2F-4D53-BC58-9C22552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2019-04-10T09:49:00Z</dcterms:created>
  <dcterms:modified xsi:type="dcterms:W3CDTF">2019-04-10T09:51:00Z</dcterms:modified>
</cp:coreProperties>
</file>