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9F3" w:rsidRPr="005737BC" w:rsidRDefault="00A319F3" w:rsidP="00A319F3">
      <w:pPr>
        <w:pStyle w:val="Default"/>
        <w:jc w:val="center"/>
        <w:rPr>
          <w:b/>
          <w:color w:val="auto"/>
          <w:sz w:val="32"/>
          <w:szCs w:val="32"/>
        </w:rPr>
      </w:pPr>
      <w:bookmarkStart w:id="0" w:name="_GoBack"/>
      <w:bookmarkEnd w:id="0"/>
      <w:r w:rsidRPr="005737BC">
        <w:rPr>
          <w:b/>
          <w:color w:val="auto"/>
          <w:sz w:val="32"/>
          <w:szCs w:val="32"/>
        </w:rPr>
        <w:t xml:space="preserve">Методические рекомендации </w:t>
      </w:r>
    </w:p>
    <w:p w:rsidR="00A319F3" w:rsidRDefault="00A319F3" w:rsidP="00A319F3">
      <w:pPr>
        <w:pStyle w:val="Default"/>
        <w:jc w:val="center"/>
        <w:rPr>
          <w:b/>
          <w:color w:val="auto"/>
          <w:sz w:val="32"/>
          <w:szCs w:val="32"/>
        </w:rPr>
      </w:pPr>
      <w:r w:rsidRPr="005737BC">
        <w:rPr>
          <w:b/>
          <w:color w:val="auto"/>
          <w:sz w:val="32"/>
          <w:szCs w:val="32"/>
        </w:rPr>
        <w:t xml:space="preserve">по организации </w:t>
      </w:r>
      <w:r>
        <w:rPr>
          <w:b/>
          <w:color w:val="auto"/>
          <w:sz w:val="32"/>
          <w:szCs w:val="32"/>
        </w:rPr>
        <w:t xml:space="preserve">образовательного процесса </w:t>
      </w:r>
    </w:p>
    <w:p w:rsidR="00A319F3" w:rsidRPr="005737BC" w:rsidRDefault="00A319F3" w:rsidP="00A319F3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в форме </w:t>
      </w:r>
      <w:r w:rsidRPr="005737BC">
        <w:rPr>
          <w:b/>
          <w:color w:val="auto"/>
          <w:sz w:val="32"/>
          <w:szCs w:val="32"/>
        </w:rPr>
        <w:t>семейно</w:t>
      </w:r>
      <w:r>
        <w:rPr>
          <w:b/>
          <w:color w:val="auto"/>
          <w:sz w:val="32"/>
          <w:szCs w:val="32"/>
        </w:rPr>
        <w:t>го</w:t>
      </w:r>
      <w:r w:rsidRPr="005737BC">
        <w:rPr>
          <w:b/>
          <w:color w:val="auto"/>
          <w:sz w:val="32"/>
          <w:szCs w:val="32"/>
        </w:rPr>
        <w:t xml:space="preserve"> </w:t>
      </w:r>
      <w:r>
        <w:rPr>
          <w:b/>
          <w:color w:val="auto"/>
          <w:sz w:val="32"/>
          <w:szCs w:val="32"/>
        </w:rPr>
        <w:t>образования</w:t>
      </w:r>
    </w:p>
    <w:p w:rsidR="00A319F3" w:rsidRDefault="00A319F3" w:rsidP="00A319F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319F3" w:rsidRPr="005737BC" w:rsidRDefault="00A319F3" w:rsidP="00A319F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37BC">
        <w:rPr>
          <w:rFonts w:ascii="Times New Roman" w:hAnsi="Times New Roman" w:cs="Times New Roman"/>
          <w:sz w:val="28"/>
          <w:szCs w:val="28"/>
        </w:rPr>
        <w:t>.</w:t>
      </w:r>
    </w:p>
    <w:p w:rsidR="00A319F3" w:rsidRDefault="00A319F3" w:rsidP="00A319F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177DD">
        <w:rPr>
          <w:rFonts w:ascii="Times New Roman" w:hAnsi="Times New Roman" w:cs="Times New Roman"/>
          <w:b w:val="0"/>
          <w:sz w:val="28"/>
          <w:szCs w:val="28"/>
        </w:rPr>
        <w:t xml:space="preserve">Данные методические рекомендации </w:t>
      </w:r>
      <w:r>
        <w:rPr>
          <w:rFonts w:ascii="Times New Roman" w:hAnsi="Times New Roman" w:cs="Times New Roman"/>
          <w:b w:val="0"/>
          <w:sz w:val="28"/>
          <w:szCs w:val="28"/>
        </w:rPr>
        <w:t>предназначены для использования при организации образовательного обучающихся вне образовательной организации в семейной форме.</w:t>
      </w:r>
    </w:p>
    <w:p w:rsidR="00A319F3" w:rsidRPr="00760D5A" w:rsidRDefault="00A319F3" w:rsidP="00A319F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319F3" w:rsidRPr="00760D5A" w:rsidRDefault="00A319F3" w:rsidP="00A319F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60D5A">
        <w:rPr>
          <w:rFonts w:ascii="Times New Roman" w:hAnsi="Times New Roman" w:cs="Times New Roman"/>
          <w:sz w:val="28"/>
          <w:szCs w:val="28"/>
        </w:rPr>
        <w:t>.</w:t>
      </w:r>
    </w:p>
    <w:p w:rsidR="00A319F3" w:rsidRDefault="00A319F3" w:rsidP="00A319F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Федеральные документы, регламентирующие организацию образовательного процесса в семейной форме:</w:t>
      </w:r>
    </w:p>
    <w:p w:rsidR="00A319F3" w:rsidRDefault="00A319F3" w:rsidP="00A319F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12C2A">
        <w:rPr>
          <w:rFonts w:ascii="Times New Roman" w:hAnsi="Times New Roman" w:cs="Times New Roman"/>
          <w:b w:val="0"/>
          <w:sz w:val="28"/>
          <w:szCs w:val="28"/>
        </w:rPr>
        <w:t xml:space="preserve">- Федеральный </w:t>
      </w:r>
      <w:hyperlink r:id="rId5" w:history="1">
        <w:r w:rsidRPr="00B12C2A">
          <w:rPr>
            <w:rStyle w:val="a4"/>
            <w:rFonts w:ascii="Times New Roman" w:hAnsi="Times New Roman"/>
            <w:b w:val="0"/>
            <w:sz w:val="28"/>
            <w:szCs w:val="28"/>
          </w:rPr>
          <w:t>закон</w:t>
        </w:r>
      </w:hyperlink>
      <w:r w:rsidRPr="00B12C2A">
        <w:rPr>
          <w:rFonts w:ascii="Times New Roman" w:hAnsi="Times New Roman" w:cs="Times New Roman"/>
          <w:b w:val="0"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B12C2A">
          <w:rPr>
            <w:rFonts w:ascii="Times New Roman" w:hAnsi="Times New Roman" w:cs="Times New Roman"/>
            <w:b w:val="0"/>
            <w:sz w:val="28"/>
            <w:szCs w:val="28"/>
          </w:rPr>
          <w:t>2012 г</w:t>
        </w:r>
      </w:smartTag>
      <w:r w:rsidRPr="00B12C2A">
        <w:rPr>
          <w:rFonts w:ascii="Times New Roman" w:hAnsi="Times New Roman" w:cs="Times New Roman"/>
          <w:b w:val="0"/>
          <w:sz w:val="28"/>
          <w:szCs w:val="28"/>
        </w:rPr>
        <w:t xml:space="preserve">. N 273-ФЗ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12C2A">
        <w:rPr>
          <w:rFonts w:ascii="Times New Roman" w:hAnsi="Times New Roman" w:cs="Times New Roman"/>
          <w:b w:val="0"/>
          <w:sz w:val="28"/>
          <w:szCs w:val="28"/>
        </w:rPr>
        <w:t>Об образовании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Федерации»;</w:t>
      </w:r>
    </w:p>
    <w:p w:rsidR="00A319F3" w:rsidRDefault="00A319F3" w:rsidP="00A319F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Семейный кодекс Российской Федерации;</w:t>
      </w:r>
    </w:p>
    <w:p w:rsidR="00A319F3" w:rsidRDefault="00A319F3" w:rsidP="00A319F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приказ </w:t>
      </w:r>
      <w:r w:rsidRPr="00A71FA0">
        <w:rPr>
          <w:rFonts w:ascii="Times New Roman" w:hAnsi="Times New Roman" w:cs="Times New Roman"/>
          <w:b w:val="0"/>
          <w:sz w:val="28"/>
          <w:szCs w:val="28"/>
        </w:rPr>
        <w:t xml:space="preserve">Министерства образования и науки Российской Федерации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A71F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январ</w:t>
      </w:r>
      <w:r w:rsidRPr="00A71FA0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smartTag w:uri="urn:schemas-microsoft-com:office:smarttags" w:element="metricconverter">
        <w:smartTagPr>
          <w:attr w:name="ProductID" w:val="2014 г"/>
        </w:smartTagPr>
        <w:r w:rsidRPr="00A71FA0">
          <w:rPr>
            <w:rFonts w:ascii="Times New Roman" w:hAnsi="Times New Roman" w:cs="Times New Roman"/>
            <w:b w:val="0"/>
            <w:sz w:val="28"/>
            <w:szCs w:val="28"/>
          </w:rPr>
          <w:t>201</w:t>
        </w:r>
        <w:r>
          <w:rPr>
            <w:rFonts w:ascii="Times New Roman" w:hAnsi="Times New Roman" w:cs="Times New Roman"/>
            <w:b w:val="0"/>
            <w:sz w:val="28"/>
            <w:szCs w:val="28"/>
          </w:rPr>
          <w:t>4</w:t>
        </w:r>
        <w:r w:rsidRPr="00A71FA0">
          <w:rPr>
            <w:rFonts w:ascii="Times New Roman" w:hAnsi="Times New Roman" w:cs="Times New Roman"/>
            <w:b w:val="0"/>
            <w:sz w:val="28"/>
            <w:szCs w:val="28"/>
          </w:rPr>
          <w:t xml:space="preserve"> г</w:t>
        </w:r>
      </w:smartTag>
      <w:r w:rsidRPr="00A71FA0">
        <w:rPr>
          <w:rFonts w:ascii="Times New Roman" w:hAnsi="Times New Roman" w:cs="Times New Roman"/>
          <w:b w:val="0"/>
          <w:sz w:val="28"/>
          <w:szCs w:val="28"/>
        </w:rPr>
        <w:t>. №</w:t>
      </w:r>
      <w:r>
        <w:rPr>
          <w:rFonts w:ascii="Times New Roman" w:hAnsi="Times New Roman" w:cs="Times New Roman"/>
          <w:b w:val="0"/>
          <w:sz w:val="28"/>
          <w:szCs w:val="28"/>
        </w:rPr>
        <w:t>32 «О</w:t>
      </w:r>
      <w:r w:rsidRPr="00924835">
        <w:rPr>
          <w:rFonts w:ascii="Times New Roman" w:hAnsi="Times New Roman" w:cs="Times New Roman"/>
          <w:b w:val="0"/>
          <w:sz w:val="28"/>
          <w:szCs w:val="28"/>
        </w:rPr>
        <w:t>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A319F3" w:rsidRPr="00760D5A" w:rsidRDefault="00A319F3" w:rsidP="00A319F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71FA0">
        <w:rPr>
          <w:rFonts w:ascii="Times New Roman" w:hAnsi="Times New Roman" w:cs="Times New Roman"/>
          <w:b w:val="0"/>
          <w:sz w:val="28"/>
          <w:szCs w:val="28"/>
        </w:rPr>
        <w:t xml:space="preserve">- письмо Министерства образования и науки Российской Федерации от 15 ноября </w:t>
      </w:r>
      <w:smartTag w:uri="urn:schemas-microsoft-com:office:smarttags" w:element="metricconverter">
        <w:smartTagPr>
          <w:attr w:name="ProductID" w:val="2013 г"/>
        </w:smartTagPr>
        <w:r w:rsidRPr="00A71FA0">
          <w:rPr>
            <w:rFonts w:ascii="Times New Roman" w:hAnsi="Times New Roman" w:cs="Times New Roman"/>
            <w:b w:val="0"/>
            <w:sz w:val="28"/>
            <w:szCs w:val="28"/>
          </w:rPr>
          <w:t>2013 г</w:t>
        </w:r>
      </w:smartTag>
      <w:r w:rsidRPr="00A71FA0">
        <w:rPr>
          <w:rFonts w:ascii="Times New Roman" w:hAnsi="Times New Roman" w:cs="Times New Roman"/>
          <w:b w:val="0"/>
          <w:sz w:val="28"/>
          <w:szCs w:val="28"/>
        </w:rPr>
        <w:t>. №НТ-1139/08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A71FA0">
        <w:rPr>
          <w:rFonts w:ascii="Times New Roman" w:hAnsi="Times New Roman" w:cs="Times New Roman"/>
          <w:b w:val="0"/>
          <w:sz w:val="28"/>
          <w:szCs w:val="28"/>
        </w:rPr>
        <w:t>Об организации получения образования в семейной форме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A319F3" w:rsidRPr="00760D5A" w:rsidRDefault="00A319F3" w:rsidP="00A319F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319F3" w:rsidRPr="006B24ED" w:rsidRDefault="00A319F3" w:rsidP="00A319F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III.</w:t>
      </w:r>
    </w:p>
    <w:p w:rsidR="00A319F3" w:rsidRPr="006B24ED" w:rsidRDefault="00A319F3" w:rsidP="00A319F3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4E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6B24ED">
          <w:rPr>
            <w:rFonts w:ascii="Times New Roman" w:hAnsi="Times New Roman" w:cs="Times New Roman"/>
            <w:sz w:val="28"/>
            <w:szCs w:val="28"/>
          </w:rPr>
          <w:t>частью 4 статьи 43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основное общее образование обязательно. При этом получение детьми основного общего образования обеспечивают родители или лица, их заменяющие. Аналогичное положение предусмотрено </w:t>
      </w:r>
      <w:hyperlink r:id="rId7" w:history="1">
        <w:r w:rsidRPr="006B24ED">
          <w:rPr>
            <w:rFonts w:ascii="Times New Roman" w:hAnsi="Times New Roman" w:cs="Times New Roman"/>
            <w:sz w:val="28"/>
            <w:szCs w:val="28"/>
          </w:rPr>
          <w:t>статьей 63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Федерации.</w:t>
      </w:r>
    </w:p>
    <w:p w:rsidR="00A319F3" w:rsidRPr="006B24ED" w:rsidRDefault="00A319F3" w:rsidP="00A319F3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4E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6B24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6B24ED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6B24ED">
        <w:rPr>
          <w:rFonts w:ascii="Times New Roman" w:hAnsi="Times New Roman" w:cs="Times New Roman"/>
          <w:sz w:val="28"/>
          <w:szCs w:val="28"/>
        </w:rPr>
        <w:t>. N 273-ФЗ "Об образовании в Российской Федерации" (далее - Федеральный закон) предусмотрены различные формы получения образования и обучения с учетом потребностей и возможностей личности.</w:t>
      </w:r>
    </w:p>
    <w:p w:rsidR="00A319F3" w:rsidRPr="006B24ED" w:rsidRDefault="00FE3D59" w:rsidP="00A319F3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319F3" w:rsidRPr="006B24ED">
          <w:rPr>
            <w:rFonts w:ascii="Times New Roman" w:hAnsi="Times New Roman" w:cs="Times New Roman"/>
            <w:sz w:val="28"/>
            <w:szCs w:val="28"/>
          </w:rPr>
          <w:t>Частью 2 статьи 63</w:t>
        </w:r>
      </w:hyperlink>
      <w:r w:rsidR="00A319F3" w:rsidRPr="006B24ED">
        <w:rPr>
          <w:rFonts w:ascii="Times New Roman" w:hAnsi="Times New Roman" w:cs="Times New Roman"/>
          <w:sz w:val="28"/>
          <w:szCs w:val="28"/>
        </w:rPr>
        <w:t xml:space="preserve"> Федерального закона установлено, что общее образование может быть получено как в организациях, осуществляющих образовательную деятельность, так и </w:t>
      </w:r>
      <w:r w:rsidR="00A319F3" w:rsidRPr="00381986">
        <w:rPr>
          <w:rFonts w:ascii="Times New Roman" w:hAnsi="Times New Roman" w:cs="Times New Roman"/>
          <w:sz w:val="28"/>
          <w:szCs w:val="28"/>
        </w:rPr>
        <w:t>вне образовательных организаций. Вне организаций, осуществляющ</w:t>
      </w:r>
      <w:r w:rsidR="00A319F3" w:rsidRPr="006B24ED">
        <w:rPr>
          <w:rFonts w:ascii="Times New Roman" w:hAnsi="Times New Roman" w:cs="Times New Roman"/>
          <w:sz w:val="28"/>
          <w:szCs w:val="28"/>
        </w:rPr>
        <w:t>их образовательную деятельность, образование и обучение предусмотрено в семейной форме и в форме самообразования. В целях получения образования и обучения допускается сочетание различных форм получения образования и обучения (</w:t>
      </w:r>
      <w:hyperlink r:id="rId10" w:history="1">
        <w:r w:rsidR="00A319F3" w:rsidRPr="006B24ED">
          <w:rPr>
            <w:rFonts w:ascii="Times New Roman" w:hAnsi="Times New Roman" w:cs="Times New Roman"/>
            <w:sz w:val="28"/>
            <w:szCs w:val="28"/>
          </w:rPr>
          <w:t>статья 17</w:t>
        </w:r>
      </w:hyperlink>
      <w:r w:rsidR="00A319F3" w:rsidRPr="006B24ED">
        <w:rPr>
          <w:rFonts w:ascii="Times New Roman" w:hAnsi="Times New Roman" w:cs="Times New Roman"/>
          <w:sz w:val="28"/>
          <w:szCs w:val="28"/>
        </w:rPr>
        <w:t xml:space="preserve"> Федерального закона). Форма получения общего образования и форма обучения по конкретной основной общеобразовательной программе определяются родителями </w:t>
      </w:r>
      <w:hyperlink r:id="rId11" w:history="1">
        <w:r w:rsidR="00A319F3" w:rsidRPr="006B24ED">
          <w:rPr>
            <w:rFonts w:ascii="Times New Roman" w:hAnsi="Times New Roman" w:cs="Times New Roman"/>
            <w:sz w:val="28"/>
            <w:szCs w:val="28"/>
          </w:rPr>
          <w:t>(законными представителями)</w:t>
        </w:r>
      </w:hyperlink>
      <w:r w:rsidR="00A319F3" w:rsidRPr="006B24ED">
        <w:rPr>
          <w:rFonts w:ascii="Times New Roman" w:hAnsi="Times New Roman" w:cs="Times New Roman"/>
          <w:sz w:val="28"/>
          <w:szCs w:val="28"/>
        </w:rPr>
        <w:t xml:space="preserve"> несовершеннолетнего обучающегося. При выборе родителями (законными представителями) несовершеннолетнего </w:t>
      </w:r>
      <w:r w:rsidR="00A319F3" w:rsidRPr="006B24ED">
        <w:rPr>
          <w:rFonts w:ascii="Times New Roman" w:hAnsi="Times New Roman" w:cs="Times New Roman"/>
          <w:sz w:val="28"/>
          <w:szCs w:val="28"/>
        </w:rPr>
        <w:lastRenderedPageBreak/>
        <w:t>обучающегося формы получения общего образования и формы обучения учитывается мнение ребенка (</w:t>
      </w:r>
      <w:hyperlink r:id="rId12" w:history="1">
        <w:r w:rsidR="00A319F3" w:rsidRPr="006B24ED">
          <w:rPr>
            <w:rFonts w:ascii="Times New Roman" w:hAnsi="Times New Roman" w:cs="Times New Roman"/>
            <w:sz w:val="28"/>
            <w:szCs w:val="28"/>
          </w:rPr>
          <w:t>часть 4 статьи 63</w:t>
        </w:r>
      </w:hyperlink>
      <w:r w:rsidR="00A319F3" w:rsidRPr="006B24ED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A319F3" w:rsidRPr="006B24ED" w:rsidRDefault="00FE3D59" w:rsidP="00A319F3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319F3">
          <w:rPr>
            <w:rFonts w:ascii="Times New Roman" w:hAnsi="Times New Roman" w:cs="Times New Roman"/>
            <w:sz w:val="28"/>
            <w:szCs w:val="28"/>
          </w:rPr>
          <w:t>С</w:t>
        </w:r>
        <w:r w:rsidR="00A319F3" w:rsidRPr="006B24ED">
          <w:rPr>
            <w:rFonts w:ascii="Times New Roman" w:hAnsi="Times New Roman" w:cs="Times New Roman"/>
            <w:sz w:val="28"/>
            <w:szCs w:val="28"/>
          </w:rPr>
          <w:t>татьей 43</w:t>
        </w:r>
      </w:hyperlink>
      <w:r w:rsidR="00A319F3" w:rsidRPr="006B24ED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гарантированы общедоступность и бесплатность основного общего образования в государственных или муниципальных образовательных учреждениях</w:t>
      </w:r>
      <w:r w:rsidR="00A319F3">
        <w:rPr>
          <w:rFonts w:ascii="Times New Roman" w:hAnsi="Times New Roman" w:cs="Times New Roman"/>
          <w:sz w:val="28"/>
          <w:szCs w:val="28"/>
        </w:rPr>
        <w:t>. П</w:t>
      </w:r>
      <w:r w:rsidR="00A319F3" w:rsidRPr="006B24ED">
        <w:rPr>
          <w:rFonts w:ascii="Times New Roman" w:hAnsi="Times New Roman" w:cs="Times New Roman"/>
          <w:sz w:val="28"/>
          <w:szCs w:val="28"/>
        </w:rPr>
        <w:t>ри выборе семейной формы образования у родителей (законных представителей) возникают обязательства по обеспечению обучения в семейной форме образования -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</w:p>
    <w:p w:rsidR="00A319F3" w:rsidRPr="006B24ED" w:rsidRDefault="00A319F3" w:rsidP="00A319F3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B24ED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14" w:history="1">
        <w:r w:rsidRPr="006B24ED">
          <w:rPr>
            <w:rFonts w:ascii="Times New Roman" w:hAnsi="Times New Roman" w:cs="Times New Roman"/>
            <w:sz w:val="28"/>
            <w:szCs w:val="28"/>
          </w:rPr>
          <w:t>частью 4 статьи 17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6B24ED">
          <w:rPr>
            <w:rFonts w:ascii="Times New Roman" w:hAnsi="Times New Roman" w:cs="Times New Roman"/>
            <w:sz w:val="28"/>
            <w:szCs w:val="28"/>
          </w:rPr>
          <w:t>пунктом 2 части 3 статьи 44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Федерального закона ребенок, получающий образование в семейной форме, по решению его родителей (законных представителей) с учетом его мнения на любом этапе обучения вправе продолжить его в любой иной форме, предусмотренной Федеральным </w:t>
      </w:r>
      <w:hyperlink r:id="rId16" w:history="1">
        <w:r w:rsidRPr="006B24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24ED">
        <w:rPr>
          <w:rFonts w:ascii="Times New Roman" w:hAnsi="Times New Roman" w:cs="Times New Roman"/>
          <w:sz w:val="28"/>
          <w:szCs w:val="28"/>
        </w:rPr>
        <w:t>, либо использовать право на сочетание форм получения образования и обучения.</w:t>
      </w:r>
    </w:p>
    <w:p w:rsidR="00A319F3" w:rsidRPr="006B24ED" w:rsidRDefault="00A319F3" w:rsidP="00A319F3">
      <w:pPr>
        <w:pStyle w:val="ConsPlusNormal"/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6B24ED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районов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а также форм получения образования и обучения, определенных родителями (законными представителями) детей. При выборе родителями (законными представителями) детей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территориях которых они проживают (</w:t>
      </w:r>
      <w:hyperlink r:id="rId17" w:history="1">
        <w:r w:rsidRPr="006B24ED">
          <w:rPr>
            <w:rFonts w:ascii="Times New Roman" w:hAnsi="Times New Roman" w:cs="Times New Roman"/>
            <w:sz w:val="28"/>
            <w:szCs w:val="28"/>
          </w:rPr>
          <w:t>часть 5 статьи 63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A319F3" w:rsidRPr="006B24ED" w:rsidRDefault="00A319F3" w:rsidP="00A319F3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4ED">
        <w:rPr>
          <w:rFonts w:ascii="Times New Roman" w:hAnsi="Times New Roman" w:cs="Times New Roman"/>
          <w:sz w:val="28"/>
          <w:szCs w:val="28"/>
        </w:rPr>
        <w:t xml:space="preserve">Обучающиеся в форме семейного образования в соответствии с </w:t>
      </w:r>
      <w:hyperlink r:id="rId18" w:history="1">
        <w:r w:rsidRPr="006B24ED">
          <w:rPr>
            <w:rFonts w:ascii="Times New Roman" w:hAnsi="Times New Roman" w:cs="Times New Roman"/>
            <w:sz w:val="28"/>
            <w:szCs w:val="28"/>
          </w:rPr>
          <w:t>частью 3 статьи 34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Федерального закона имеют право пройти промежуточную и государственную итоговую аттестацию в организациях, осуществляющих образовательную деятельность по соответствующей имеющей государственную аккредитацию образовательной программе.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 Образовательной организацией должен быть принят соответствующий локальный акт, регламентирующий порядок организации и прохождения промежуточной и государственной итоговой аттестации, в том числе экстернами. При этом вышеуказанный локальный акт должен быть доступен для беспрепятственного ознакомления, в том числе на сайте образовательной организации в информационно-телекоммуникационной сети Интернет.</w:t>
      </w:r>
    </w:p>
    <w:p w:rsidR="00A319F3" w:rsidRPr="006B24ED" w:rsidRDefault="00A319F3" w:rsidP="00A319F3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4ED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hyperlink r:id="rId19" w:history="1">
        <w:r w:rsidRPr="006B24ED">
          <w:rPr>
            <w:rFonts w:ascii="Times New Roman" w:hAnsi="Times New Roman" w:cs="Times New Roman"/>
            <w:sz w:val="28"/>
            <w:szCs w:val="28"/>
          </w:rPr>
          <w:t>статье 33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Федерального закона лица,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аттестации, являются экстернами.</w:t>
      </w:r>
    </w:p>
    <w:p w:rsidR="00A319F3" w:rsidRPr="006B24ED" w:rsidRDefault="00A319F3" w:rsidP="00A319F3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4ED">
        <w:rPr>
          <w:rFonts w:ascii="Times New Roman" w:hAnsi="Times New Roman" w:cs="Times New Roman"/>
          <w:sz w:val="28"/>
          <w:szCs w:val="28"/>
        </w:rPr>
        <w:t>Согласно Федеральному закону экстерны являются обучающимися (</w:t>
      </w:r>
      <w:hyperlink r:id="rId20" w:history="1">
        <w:r w:rsidRPr="006B24ED">
          <w:rPr>
            <w:rFonts w:ascii="Times New Roman" w:hAnsi="Times New Roman" w:cs="Times New Roman"/>
            <w:sz w:val="28"/>
            <w:szCs w:val="28"/>
          </w:rPr>
          <w:t>часть 1 статьи 33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Федерального закона) и обладают всеми академическими правами, предоставленными обучающимся в соответствии со </w:t>
      </w:r>
      <w:hyperlink r:id="rId21" w:history="1">
        <w:r w:rsidRPr="006B24ED">
          <w:rPr>
            <w:rFonts w:ascii="Times New Roman" w:hAnsi="Times New Roman" w:cs="Times New Roman"/>
            <w:sz w:val="28"/>
            <w:szCs w:val="28"/>
          </w:rPr>
          <w:t>статьей 34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Федерального закона. В частности, экстерны наравне с другими обучающимися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 Они могут рассчитывать на получение при необходимости социально-педагогической и психологической помощи, бесплатной психолого-медико-педагогической коррекции (</w:t>
      </w:r>
      <w:hyperlink r:id="rId22" w:history="1">
        <w:r w:rsidRPr="006B24ED">
          <w:rPr>
            <w:rFonts w:ascii="Times New Roman" w:hAnsi="Times New Roman" w:cs="Times New Roman"/>
            <w:sz w:val="28"/>
            <w:szCs w:val="28"/>
          </w:rPr>
          <w:t>статья 42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A319F3" w:rsidRPr="006B24ED" w:rsidRDefault="00A319F3" w:rsidP="00A319F3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4ED">
        <w:rPr>
          <w:rFonts w:ascii="Times New Roman" w:hAnsi="Times New Roman" w:cs="Times New Roman"/>
          <w:sz w:val="28"/>
          <w:szCs w:val="28"/>
        </w:rPr>
        <w:t xml:space="preserve">Основаниями возникновения образовательных отношений между экстерном и образовательной организацией являются заявление родителей </w:t>
      </w:r>
      <w:hyperlink r:id="rId23" w:history="1">
        <w:r w:rsidRPr="006B24ED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о прохождении промежуточной и (или) государственной итоговой аттестации в организации, осуществляющей образовательную деятельность, и распорядительный акт указанной организации о приеме лица для прохождения промежуточной аттестации и (или) государственной итоговой аттестации (</w:t>
      </w:r>
      <w:hyperlink r:id="rId24" w:history="1">
        <w:r w:rsidRPr="006B24ED">
          <w:rPr>
            <w:rFonts w:ascii="Times New Roman" w:hAnsi="Times New Roman" w:cs="Times New Roman"/>
            <w:sz w:val="28"/>
            <w:szCs w:val="28"/>
          </w:rPr>
          <w:t>часть 1 статьи 53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A319F3" w:rsidRPr="006B24ED" w:rsidRDefault="00A319F3" w:rsidP="00A319F3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4ED">
        <w:rPr>
          <w:rFonts w:ascii="Times New Roman" w:hAnsi="Times New Roman" w:cs="Times New Roman"/>
          <w:sz w:val="28"/>
          <w:szCs w:val="28"/>
        </w:rPr>
        <w:t>При получении общего образования в форме семейного образования, организация, осуществляющая образовательную деятельность, несет ответственность только за организацию и проведение промежуточной и итоговой аттестации, а также за обеспечение соответствующих академических прав обучающегося.</w:t>
      </w:r>
    </w:p>
    <w:p w:rsidR="00A319F3" w:rsidRPr="006B24ED" w:rsidRDefault="00A319F3" w:rsidP="00A319F3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4ED">
        <w:rPr>
          <w:rFonts w:ascii="Times New Roman" w:hAnsi="Times New Roman" w:cs="Times New Roman"/>
          <w:sz w:val="28"/>
          <w:szCs w:val="28"/>
        </w:rPr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 (</w:t>
      </w:r>
      <w:hyperlink r:id="rId25" w:history="1">
        <w:r w:rsidRPr="006B24ED">
          <w:rPr>
            <w:rFonts w:ascii="Times New Roman" w:hAnsi="Times New Roman" w:cs="Times New Roman"/>
            <w:sz w:val="28"/>
            <w:szCs w:val="28"/>
          </w:rPr>
          <w:t>часть 10 статьи 58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A319F3" w:rsidRPr="00D94EBC" w:rsidRDefault="00A319F3" w:rsidP="00A319F3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4ED">
        <w:rPr>
          <w:rFonts w:ascii="Times New Roman" w:hAnsi="Times New Roman" w:cs="Times New Roman"/>
          <w:sz w:val="28"/>
          <w:szCs w:val="28"/>
        </w:rPr>
        <w:t xml:space="preserve">Зачисление в образовательную организацию лица, находящегося на семейной форме образования, для продолжения обучения в образовательной организации осуществляется в соответствии с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6B24E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B24ED">
        <w:rPr>
          <w:rFonts w:ascii="Times New Roman" w:hAnsi="Times New Roman" w:cs="Times New Roman"/>
          <w:sz w:val="28"/>
          <w:szCs w:val="28"/>
        </w:rPr>
        <w:t xml:space="preserve"> России от 22 января </w:t>
      </w:r>
      <w:smartTag w:uri="urn:schemas-microsoft-com:office:smarttags" w:element="metricconverter">
        <w:smartTagPr>
          <w:attr w:name="ProductID" w:val="2014 г"/>
        </w:smartTagPr>
        <w:r w:rsidRPr="006B24ED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6B24ED">
        <w:rPr>
          <w:rFonts w:ascii="Times New Roman" w:hAnsi="Times New Roman" w:cs="Times New Roman"/>
          <w:sz w:val="28"/>
          <w:szCs w:val="28"/>
        </w:rPr>
        <w:t>. №32.</w:t>
      </w:r>
    </w:p>
    <w:p w:rsidR="00A319F3" w:rsidRPr="006B24ED" w:rsidRDefault="00A319F3" w:rsidP="00A319F3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4ED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родители (законные представители) несовершеннолетнего обучающегося, обеспечивающие получение обучающимся обучения в форме семейного образования, обязаны создать условия обучающемуся для ликвидации академической </w:t>
      </w:r>
      <w:r w:rsidRPr="006B24ED">
        <w:rPr>
          <w:rFonts w:ascii="Times New Roman" w:hAnsi="Times New Roman" w:cs="Times New Roman"/>
          <w:sz w:val="28"/>
          <w:szCs w:val="28"/>
        </w:rPr>
        <w:lastRenderedPageBreak/>
        <w:t>задолженности и обеспечить контроль за своевременностью ее ликвидации (</w:t>
      </w:r>
      <w:hyperlink r:id="rId26" w:history="1">
        <w:r w:rsidRPr="006B24ED">
          <w:rPr>
            <w:rFonts w:ascii="Times New Roman" w:hAnsi="Times New Roman" w:cs="Times New Roman"/>
            <w:sz w:val="28"/>
            <w:szCs w:val="28"/>
          </w:rPr>
          <w:t>часть 4 статьи 58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A319F3" w:rsidRPr="006B24ED" w:rsidRDefault="00A319F3" w:rsidP="00A319F3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4ED">
        <w:rPr>
          <w:rFonts w:ascii="Times New Roman" w:hAnsi="Times New Roman" w:cs="Times New Roman"/>
          <w:sz w:val="28"/>
          <w:szCs w:val="28"/>
        </w:rPr>
        <w:t xml:space="preserve">Учет детей, получающих общее образование в семейной форме, ведется органами местного самоуправления муниципальных районов и городских округов. В связи с этим для организации прохождения детьми соответствующей аттестации родители </w:t>
      </w:r>
      <w:hyperlink r:id="rId27" w:history="1">
        <w:r w:rsidRPr="006B24ED">
          <w:rPr>
            <w:rFonts w:ascii="Times New Roman" w:hAnsi="Times New Roman" w:cs="Times New Roman"/>
            <w:sz w:val="28"/>
            <w:szCs w:val="28"/>
          </w:rPr>
          <w:t>(законные представители)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при информировании органа местного самоуправления по месту жительства о выбранной форме семейного образования одновременно должны обеспечить обучение в семейной форме и получить сведения об образовательных(ой) организациях(и), в которых(ой) предусмотрена возможность прохождения детьми соответствующей аттестации. Порядок прохождения аттестации образовательной организации целесообразно определять с учетом мнения родителей (законных представителей), в том числе исходя из темпа и последовательности изучения учебного материала.</w:t>
      </w:r>
    </w:p>
    <w:p w:rsidR="00A319F3" w:rsidRPr="006B24ED" w:rsidRDefault="00A319F3" w:rsidP="00A319F3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4ED">
        <w:rPr>
          <w:rFonts w:ascii="Times New Roman" w:hAnsi="Times New Roman" w:cs="Times New Roman"/>
          <w:sz w:val="28"/>
          <w:szCs w:val="28"/>
        </w:rPr>
        <w:t>По желанию родителей (законных представителей) такая образовательная организация может быть определена на весь период получения общего образования, на период прохождения конкретной аттестации или на период одного учебного года в зависимости от объективных обстоятельств и наиболее эффективной реализации прав и свобод ребенка.</w:t>
      </w:r>
    </w:p>
    <w:p w:rsidR="00A319F3" w:rsidRPr="006B24ED" w:rsidRDefault="00A319F3" w:rsidP="00A319F3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4ED">
        <w:rPr>
          <w:rFonts w:ascii="Times New Roman" w:hAnsi="Times New Roman" w:cs="Times New Roman"/>
          <w:sz w:val="28"/>
          <w:szCs w:val="28"/>
        </w:rPr>
        <w:t>Взаимоотношения между родителями (законными представителями) и образовательной организацией определяются в заявлении родителей (законных представителей) о прохождении промежуточной и (или) государственной итоговой аттестации в организации, осуществляющей образовательную деятельность, и распорядительном акте указанной организации о приеме лица для прохождения промежуточной аттестации и (или) государственной итоговой аттестации.</w:t>
      </w:r>
    </w:p>
    <w:p w:rsidR="00A319F3" w:rsidRPr="006B24ED" w:rsidRDefault="00A319F3" w:rsidP="00A31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4ED">
        <w:rPr>
          <w:rFonts w:ascii="Times New Roman" w:hAnsi="Times New Roman" w:cs="Times New Roman"/>
          <w:sz w:val="28"/>
          <w:szCs w:val="28"/>
        </w:rPr>
        <w:t>19. Для обучающихся в форме семейного образования должны быть созданы условия по их социализации, интеграции в соответствующие детские коллективы. Указанные условия могут быть обеспечены путем предоставления возможности таким обучающимся осваивать дополнительные образовательные программы, в том числе в образовательных организациях, в которых они проходят соответствующую аттестацию.</w:t>
      </w:r>
    </w:p>
    <w:p w:rsidR="00A319F3" w:rsidRPr="006B24ED" w:rsidRDefault="00A319F3" w:rsidP="00A31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4ED">
        <w:rPr>
          <w:rFonts w:ascii="Times New Roman" w:hAnsi="Times New Roman" w:cs="Times New Roman"/>
          <w:sz w:val="28"/>
          <w:szCs w:val="28"/>
        </w:rPr>
        <w:t xml:space="preserve">20. В соответствии со </w:t>
      </w:r>
      <w:hyperlink r:id="rId28" w:history="1">
        <w:r w:rsidRPr="006B24ED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35 Федерального закона обучающиеся по образовательным программам в форме семейного образования должны быть обеспечены учебниками и учебными пособиями.</w:t>
      </w:r>
    </w:p>
    <w:p w:rsidR="00A319F3" w:rsidRPr="00A319F3" w:rsidRDefault="00A319F3" w:rsidP="00A319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A319F3" w:rsidRPr="00A3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D6BA9"/>
    <w:multiLevelType w:val="hybridMultilevel"/>
    <w:tmpl w:val="BD2E1F4A"/>
    <w:lvl w:ilvl="0" w:tplc="27AE9C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44C92689"/>
    <w:multiLevelType w:val="hybridMultilevel"/>
    <w:tmpl w:val="8EEC5848"/>
    <w:lvl w:ilvl="0" w:tplc="4A1EBB28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F3"/>
    <w:rsid w:val="0022458A"/>
    <w:rsid w:val="004B28B9"/>
    <w:rsid w:val="00786C30"/>
    <w:rsid w:val="00A319F3"/>
    <w:rsid w:val="00FE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8F4B5-F5B9-45B1-B8BD-04F1B697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9F3"/>
    <w:pPr>
      <w:spacing w:after="0" w:line="240" w:lineRule="auto"/>
    </w:pPr>
  </w:style>
  <w:style w:type="character" w:styleId="a4">
    <w:name w:val="Hyperlink"/>
    <w:basedOn w:val="a0"/>
    <w:rsid w:val="00A319F3"/>
    <w:rPr>
      <w:color w:val="0000FF"/>
      <w:u w:val="single"/>
    </w:rPr>
  </w:style>
  <w:style w:type="character" w:styleId="a5">
    <w:name w:val="Strong"/>
    <w:basedOn w:val="a0"/>
    <w:qFormat/>
    <w:rsid w:val="00A319F3"/>
    <w:rPr>
      <w:b/>
      <w:bCs/>
    </w:rPr>
  </w:style>
  <w:style w:type="character" w:styleId="a6">
    <w:name w:val="Emphasis"/>
    <w:basedOn w:val="a0"/>
    <w:qFormat/>
    <w:rsid w:val="00A319F3"/>
    <w:rPr>
      <w:i/>
      <w:iCs/>
    </w:rPr>
  </w:style>
  <w:style w:type="paragraph" w:customStyle="1" w:styleId="Default">
    <w:name w:val="Default"/>
    <w:rsid w:val="00A319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319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A319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5F52D9432F031B6A0F5B8EF9B6C64717D1955C0992D8CA90F1156513E4177414A053D544B55D03KFMFJ" TargetMode="External"/><Relationship Id="rId13" Type="http://schemas.openxmlformats.org/officeDocument/2006/relationships/hyperlink" Target="consultantplus://offline/ref=0D5F52D9432F031B6A0F5B8EF9B6C64717D1945002CC8FC8C1A41B601BB45F645AE55ED445B3K5M8J" TargetMode="External"/><Relationship Id="rId18" Type="http://schemas.openxmlformats.org/officeDocument/2006/relationships/hyperlink" Target="consultantplus://offline/ref=0D5F52D9432F031B6A0F5B8EF9B6C64717D1955C0992D8CA90F1156513E4177414A053D544B55A05KFMBJ" TargetMode="External"/><Relationship Id="rId26" Type="http://schemas.openxmlformats.org/officeDocument/2006/relationships/hyperlink" Target="consultantplus://offline/ref=0D5F52D9432F031B6A0F5B8EF9B6C64717D1955C0992D8CA90F1156513E4177414A053D544B5580CKFM7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D5F52D9432F031B6A0F5B8EF9B6C64717D1955C0992D8CA90F1156513E4177414A053D544B55B03KFM9J" TargetMode="External"/><Relationship Id="rId7" Type="http://schemas.openxmlformats.org/officeDocument/2006/relationships/hyperlink" Target="consultantplus://offline/ref=0D5F52D9432F031B6A0F5B8EF9B6C64717D195530E9FD8CA90F1156513E4177414A053D545KBMDJ" TargetMode="External"/><Relationship Id="rId12" Type="http://schemas.openxmlformats.org/officeDocument/2006/relationships/hyperlink" Target="consultantplus://offline/ref=0D5F52D9432F031B6A0F5B8EF9B6C64717D1955C0992D8CA90F1156513E4177414A053D544B55703KFMFJ" TargetMode="External"/><Relationship Id="rId17" Type="http://schemas.openxmlformats.org/officeDocument/2006/relationships/hyperlink" Target="consultantplus://offline/ref=0D5F52D9432F031B6A0F5B8EF9B6C64717D1955C0992D8CA90F1156513E4177414A053D544B55703KFMCJ" TargetMode="External"/><Relationship Id="rId25" Type="http://schemas.openxmlformats.org/officeDocument/2006/relationships/hyperlink" Target="consultantplus://offline/ref=0D5F52D9432F031B6A0F5B8EF9B6C64717D1955C0992D8CA90F1156513E4177414A053D544B5580DKFMB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5F52D9432F031B6A0F5B8EF9B6C64717D1955C0992D8CA90F1156513E4177414A053D544B55D03KFMFJ" TargetMode="External"/><Relationship Id="rId20" Type="http://schemas.openxmlformats.org/officeDocument/2006/relationships/hyperlink" Target="consultantplus://offline/ref=0D5F52D9432F031B6A0F5B8EF9B6C64717D1955C0992D8CA90F1156513E4177414A053D544B55B02KFMDJ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5F52D9432F031B6A0F5B8EF9B6C64717D1945002CC8FC8C1A41B601BB45F645AE55ED445B3K5M6J" TargetMode="External"/><Relationship Id="rId11" Type="http://schemas.openxmlformats.org/officeDocument/2006/relationships/hyperlink" Target="consultantplus://offline/ref=0D5F52D9432F031B6A0F5B8EF9B6C6471CD09553089185C098A8196714EB486313E95FD444B55FK0M0J" TargetMode="External"/><Relationship Id="rId24" Type="http://schemas.openxmlformats.org/officeDocument/2006/relationships/hyperlink" Target="consultantplus://offline/ref=0D5F52D9432F031B6A0F5B8EF9B6C64717D1955C0992D8CA90F1156513E4177414A053D544B55807KFM9J" TargetMode="External"/><Relationship Id="rId5" Type="http://schemas.openxmlformats.org/officeDocument/2006/relationships/hyperlink" Target="consultantplus://offline/ref=0D5F52D9432F031B6A0F5B8EF9B6C64717D1955C0992D8CA90F1156513E4177414A053D544B55D03KFMFJ" TargetMode="External"/><Relationship Id="rId15" Type="http://schemas.openxmlformats.org/officeDocument/2006/relationships/hyperlink" Target="consultantplus://offline/ref=0D5F52D9432F031B6A0F5B8EF9B6C64717D1955C0992D8CA90F1156513E4177414A053D544B55906KFMCJ" TargetMode="External"/><Relationship Id="rId23" Type="http://schemas.openxmlformats.org/officeDocument/2006/relationships/hyperlink" Target="consultantplus://offline/ref=0D5F52D9432F031B6A0F5B8EF9B6C6471CD09553089185C098A8196714EB486313E95FD444B55FK0M0J" TargetMode="External"/><Relationship Id="rId28" Type="http://schemas.openxmlformats.org/officeDocument/2006/relationships/hyperlink" Target="consultantplus://offline/ref=0D5F52D9432F031B6A0F5B8EF9B6C64717D1955C0992D8CA90F1156513E4177414A053D544B55A06KFMDJ" TargetMode="External"/><Relationship Id="rId10" Type="http://schemas.openxmlformats.org/officeDocument/2006/relationships/hyperlink" Target="consultantplus://offline/ref=0D5F52D9432F031B6A0F5B8EF9B6C64717D1955C0992D8CA90F1156513E4177414A053D544B55D03KFMFJ" TargetMode="External"/><Relationship Id="rId19" Type="http://schemas.openxmlformats.org/officeDocument/2006/relationships/hyperlink" Target="consultantplus://offline/ref=0D5F52D9432F031B6A0F5B8EF9B6C64717D1955C0992D8CA90F1156513E4177414A053D544B55B03KFM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5F52D9432F031B6A0F5B8EF9B6C64717D1955C0992D8CA90F1156513E4177414A053D544B55702KFM7J" TargetMode="External"/><Relationship Id="rId14" Type="http://schemas.openxmlformats.org/officeDocument/2006/relationships/hyperlink" Target="consultantplus://offline/ref=0D5F52D9432F031B6A0F5B8EF9B6C64717D1955C0992D8CA90F1156513E4177414A053D544B55D03KFM9J" TargetMode="External"/><Relationship Id="rId22" Type="http://schemas.openxmlformats.org/officeDocument/2006/relationships/hyperlink" Target="consultantplus://offline/ref=0D5F52D9432F031B6A0F5B8EF9B6C64717D1955C0992D8CA90F1156513E4177414A053D544B55A0CKFM6J" TargetMode="External"/><Relationship Id="rId27" Type="http://schemas.openxmlformats.org/officeDocument/2006/relationships/hyperlink" Target="consultantplus://offline/ref=0D5F52D9432F031B6A0F5B8EF9B6C6471CD09553089185C098A8196714EB486313E95FD444B55FK0M0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13085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user203pc0</dc:creator>
  <cp:keywords/>
  <dc:description/>
  <cp:lastModifiedBy>user203pc0</cp:lastModifiedBy>
  <cp:revision>6</cp:revision>
  <dcterms:created xsi:type="dcterms:W3CDTF">2018-02-19T10:49:00Z</dcterms:created>
  <dcterms:modified xsi:type="dcterms:W3CDTF">2018-02-19T10:55:00Z</dcterms:modified>
</cp:coreProperties>
</file>